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4" w:rsidRDefault="00931524" w:rsidP="0093152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524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</w:p>
    <w:p w:rsidR="00931524" w:rsidRDefault="00931524" w:rsidP="0093152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24">
        <w:rPr>
          <w:rFonts w:ascii="Times New Roman" w:hAnsi="Times New Roman" w:cs="Times New Roman"/>
          <w:b/>
          <w:sz w:val="28"/>
          <w:szCs w:val="28"/>
        </w:rPr>
        <w:t>на платн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931524">
        <w:rPr>
          <w:rFonts w:ascii="Times New Roman" w:hAnsi="Times New Roman" w:cs="Times New Roman"/>
          <w:b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Pr="00931524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93152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31524" w:rsidRPr="00931524" w:rsidRDefault="00931524" w:rsidP="0093152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указанием стоимости занятия на 1 человека</w:t>
      </w:r>
    </w:p>
    <w:p w:rsidR="00931524" w:rsidRDefault="00931524" w:rsidP="0093152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931524" w:rsidTr="00931524">
        <w:tc>
          <w:tcPr>
            <w:tcW w:w="675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2409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931524" w:rsidTr="00931524">
        <w:tc>
          <w:tcPr>
            <w:tcW w:w="675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педагога</w:t>
            </w:r>
          </w:p>
        </w:tc>
        <w:tc>
          <w:tcPr>
            <w:tcW w:w="2409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18,08</w:t>
            </w:r>
          </w:p>
        </w:tc>
      </w:tr>
      <w:tr w:rsidR="00931524" w:rsidTr="00931524">
        <w:tc>
          <w:tcPr>
            <w:tcW w:w="675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2409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8,93</w:t>
            </w:r>
          </w:p>
        </w:tc>
      </w:tr>
      <w:tr w:rsidR="00931524" w:rsidTr="00931524">
        <w:tc>
          <w:tcPr>
            <w:tcW w:w="675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затраты</w:t>
            </w:r>
          </w:p>
        </w:tc>
        <w:tc>
          <w:tcPr>
            <w:tcW w:w="2409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27,99</w:t>
            </w:r>
          </w:p>
        </w:tc>
      </w:tr>
      <w:tr w:rsidR="00931524" w:rsidTr="00931524">
        <w:tc>
          <w:tcPr>
            <w:tcW w:w="675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2409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  <w:tr w:rsidR="00931524" w:rsidTr="00931524">
        <w:tc>
          <w:tcPr>
            <w:tcW w:w="6771" w:type="dxa"/>
            <w:gridSpan w:val="2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на 1 платную услугу (1занятие)</w:t>
            </w:r>
          </w:p>
        </w:tc>
        <w:tc>
          <w:tcPr>
            <w:tcW w:w="2409" w:type="dxa"/>
          </w:tcPr>
          <w:p w:rsidR="00931524" w:rsidRDefault="00931524" w:rsidP="00931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</w:tr>
    </w:tbl>
    <w:p w:rsidR="00931524" w:rsidRPr="00593051" w:rsidRDefault="00931524" w:rsidP="0093152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524" w:rsidRDefault="00931524" w:rsidP="00931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DC1" w:rsidRPr="00327E7A" w:rsidRDefault="00931524" w:rsidP="00931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7A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9720BF" w:rsidRPr="00327E7A">
        <w:rPr>
          <w:rFonts w:ascii="Times New Roman" w:hAnsi="Times New Roman" w:cs="Times New Roman"/>
          <w:b/>
          <w:sz w:val="28"/>
          <w:szCs w:val="28"/>
        </w:rPr>
        <w:t>алькуляция стоимости платной дополнительной образовательной услуги  «</w:t>
      </w:r>
      <w:r w:rsidR="00C944CB">
        <w:rPr>
          <w:rFonts w:ascii="Times New Roman" w:hAnsi="Times New Roman" w:cs="Times New Roman"/>
          <w:b/>
          <w:sz w:val="28"/>
          <w:szCs w:val="28"/>
        </w:rPr>
        <w:t>Подготовка к</w:t>
      </w:r>
      <w:r w:rsidR="009720BF" w:rsidRPr="00327E7A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C944CB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C944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944CB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  <w:r w:rsidR="009720BF" w:rsidRPr="00327E7A">
        <w:rPr>
          <w:rFonts w:ascii="Times New Roman" w:hAnsi="Times New Roman" w:cs="Times New Roman"/>
          <w:b/>
          <w:sz w:val="28"/>
          <w:szCs w:val="28"/>
        </w:rPr>
        <w:t>» в ДОУ муниципальный детский сад комбинированного типа № 9 «Золотой ключик»</w:t>
      </w:r>
    </w:p>
    <w:p w:rsidR="00931524" w:rsidRDefault="00826BEA" w:rsidP="0093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0BF" w:rsidRDefault="00826BEA" w:rsidP="0093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стоимости тарифа на платную дополнительную услугу «Введение в школьную жизнь» в ДОУ </w:t>
      </w:r>
      <w:r w:rsidRPr="009720BF">
        <w:rPr>
          <w:rFonts w:ascii="Times New Roman" w:hAnsi="Times New Roman" w:cs="Times New Roman"/>
          <w:sz w:val="28"/>
          <w:szCs w:val="28"/>
        </w:rPr>
        <w:t>муниципальный детский сад комбинированного типа № 9 «Золотой ключик»</w:t>
      </w:r>
      <w:r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Pr="00826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оплату труда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826BEA" w:rsidRDefault="00826BEA" w:rsidP="0093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месяц</w:t>
      </w:r>
      <w:r w:rsidRPr="00826B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16 занятий.</w:t>
      </w:r>
    </w:p>
    <w:p w:rsidR="00826BEA" w:rsidRDefault="00826BEA" w:rsidP="0093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занятия</w:t>
      </w:r>
      <w:r w:rsidRPr="00826BEA">
        <w:rPr>
          <w:rFonts w:ascii="Times New Roman" w:hAnsi="Times New Roman" w:cs="Times New Roman"/>
          <w:sz w:val="28"/>
          <w:szCs w:val="28"/>
        </w:rPr>
        <w:t xml:space="preserve">: 25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826BEA" w:rsidRPr="00D532B4" w:rsidRDefault="00826BEA" w:rsidP="0093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всего здания</w:t>
      </w:r>
      <w:r w:rsidRPr="00D532B4">
        <w:rPr>
          <w:rFonts w:ascii="Times New Roman" w:hAnsi="Times New Roman" w:cs="Times New Roman"/>
          <w:sz w:val="28"/>
          <w:szCs w:val="28"/>
        </w:rPr>
        <w:t>:</w:t>
      </w:r>
      <w:r w:rsidR="00D532B4" w:rsidRPr="00D532B4">
        <w:rPr>
          <w:rFonts w:ascii="Times New Roman" w:hAnsi="Times New Roman" w:cs="Times New Roman"/>
          <w:sz w:val="28"/>
          <w:szCs w:val="28"/>
        </w:rPr>
        <w:t xml:space="preserve"> 2264</w:t>
      </w:r>
      <w:r w:rsidR="00D532B4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D532B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D532B4">
        <w:rPr>
          <w:rFonts w:ascii="Times New Roman" w:hAnsi="Times New Roman" w:cs="Times New Roman"/>
          <w:sz w:val="28"/>
          <w:szCs w:val="28"/>
        </w:rPr>
        <w:t>.</w:t>
      </w:r>
    </w:p>
    <w:p w:rsidR="00826BEA" w:rsidRDefault="00826BEA" w:rsidP="0093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помещения (1 кабинета)</w:t>
      </w:r>
      <w:r w:rsidRPr="00D532B4">
        <w:rPr>
          <w:rFonts w:ascii="Times New Roman" w:hAnsi="Times New Roman" w:cs="Times New Roman"/>
          <w:sz w:val="28"/>
          <w:szCs w:val="28"/>
        </w:rPr>
        <w:t xml:space="preserve">: </w:t>
      </w:r>
      <w:r w:rsidR="00D532B4">
        <w:rPr>
          <w:rFonts w:ascii="Times New Roman" w:hAnsi="Times New Roman" w:cs="Times New Roman"/>
          <w:sz w:val="28"/>
          <w:szCs w:val="28"/>
        </w:rPr>
        <w:t xml:space="preserve">49,7 </w:t>
      </w:r>
      <w:proofErr w:type="spellStart"/>
      <w:r w:rsidR="00D532B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D532B4">
        <w:rPr>
          <w:rFonts w:ascii="Times New Roman" w:hAnsi="Times New Roman" w:cs="Times New Roman"/>
          <w:sz w:val="28"/>
          <w:szCs w:val="28"/>
        </w:rPr>
        <w:t>.</w:t>
      </w:r>
    </w:p>
    <w:p w:rsidR="00931524" w:rsidRPr="00931524" w:rsidRDefault="00931524" w:rsidP="0093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2B4" w:rsidRDefault="00D532B4" w:rsidP="009315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труда</w:t>
      </w:r>
    </w:p>
    <w:p w:rsidR="00D532B4" w:rsidRDefault="00A32A96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Среднемесячная заработная плата педагога, включая начисления на выплаты по оплате труда</w:t>
      </w:r>
      <w:r w:rsidRPr="00A32A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23800 *130,2 % = 30987,6 руб.</w:t>
      </w:r>
    </w:p>
    <w:p w:rsidR="003D17BD" w:rsidRDefault="003D17BD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Месячный фонд рабочего времени (в часах) – 18*4=72ч.</w:t>
      </w:r>
    </w:p>
    <w:p w:rsidR="003D17BD" w:rsidRDefault="003D17BD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времени на оказание платной услуги (час.) – </w:t>
      </w:r>
      <w:r w:rsidR="00593051">
        <w:rPr>
          <w:rFonts w:ascii="Times New Roman" w:hAnsi="Times New Roman" w:cs="Times New Roman"/>
          <w:sz w:val="28"/>
          <w:szCs w:val="28"/>
        </w:rPr>
        <w:t>0.63</w:t>
      </w:r>
      <w:r w:rsidR="00931524">
        <w:rPr>
          <w:rFonts w:ascii="Times New Roman" w:hAnsi="Times New Roman" w:cs="Times New Roman"/>
          <w:sz w:val="28"/>
          <w:szCs w:val="28"/>
        </w:rPr>
        <w:t>ч. (</w:t>
      </w:r>
      <w:r>
        <w:rPr>
          <w:rFonts w:ascii="Times New Roman" w:hAnsi="Times New Roman" w:cs="Times New Roman"/>
          <w:sz w:val="28"/>
          <w:szCs w:val="28"/>
        </w:rPr>
        <w:t>40 мин. =</w:t>
      </w:r>
      <w:r w:rsidR="0093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акад.</w:t>
      </w:r>
      <w:r w:rsidR="0093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час)</w:t>
      </w:r>
    </w:p>
    <w:p w:rsidR="00593051" w:rsidRDefault="00593051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наполняемость группы (чел.) – 15 чел.</w:t>
      </w:r>
    </w:p>
    <w:p w:rsidR="00593051" w:rsidRDefault="00593051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Pr="005930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30987,6 / 72 * 0,63 / 15= 18,08 руб. – затраты на оплату труда на 1 ребенка за 1 занятие.</w:t>
      </w:r>
    </w:p>
    <w:p w:rsidR="00593051" w:rsidRDefault="00593051" w:rsidP="009315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непосредственно потребляемых в процессе оказания платной услуги.</w:t>
      </w:r>
    </w:p>
    <w:p w:rsidR="00593051" w:rsidRDefault="00CD404D" w:rsidP="0093152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</w:t>
      </w:r>
      <w:r w:rsidR="00327E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наглядные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книги, тетради, бумага для письма, ручки, карандаши и т.д.) – 1000 руб.</w:t>
      </w:r>
    </w:p>
    <w:p w:rsidR="00CD404D" w:rsidRDefault="00CD404D" w:rsidP="0093152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CD404D" w:rsidRDefault="00CD404D" w:rsidP="0093152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месяц – 1000 / 7= 142,</w:t>
      </w:r>
      <w:r w:rsidR="008F7D1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7D14" w:rsidRDefault="008F7D14" w:rsidP="0093152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1 ребенка за одно занятие – 142,86 / 16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месяц)= 8,93 руб.</w:t>
      </w:r>
    </w:p>
    <w:p w:rsidR="008F7D14" w:rsidRDefault="008F7D14" w:rsidP="009315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8F7D14" w:rsidRDefault="008F7D14" w:rsidP="009315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АУП (заведующая)</w:t>
      </w:r>
      <w:r w:rsidR="005E542A">
        <w:rPr>
          <w:rFonts w:ascii="Times New Roman" w:hAnsi="Times New Roman" w:cs="Times New Roman"/>
          <w:sz w:val="28"/>
          <w:szCs w:val="28"/>
        </w:rPr>
        <w:t xml:space="preserve"> – организатора услуг с начислениями</w:t>
      </w:r>
    </w:p>
    <w:p w:rsidR="008F7D14" w:rsidRDefault="008F7D14" w:rsidP="0093152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от фонда оплаты труда основного персонала</w:t>
      </w:r>
    </w:p>
    <w:p w:rsidR="005E542A" w:rsidRDefault="005E542A" w:rsidP="00931524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18,08 * 10% = 1,81 руб.</w:t>
      </w:r>
      <w:r w:rsidR="00180785">
        <w:rPr>
          <w:rFonts w:ascii="Times New Roman" w:hAnsi="Times New Roman" w:cs="Times New Roman"/>
          <w:sz w:val="28"/>
          <w:szCs w:val="28"/>
        </w:rPr>
        <w:t xml:space="preserve"> за 1 занятие</w:t>
      </w:r>
    </w:p>
    <w:p w:rsidR="005E542A" w:rsidRDefault="005E542A" w:rsidP="009315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уборщика служебных помещений с начислениями</w:t>
      </w:r>
    </w:p>
    <w:p w:rsidR="005E542A" w:rsidRDefault="005E542A" w:rsidP="00931524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9796,33 руб./ 4нед./ 40 час * 1 час /16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месяц) = </w:t>
      </w:r>
      <w:r w:rsidR="00180785">
        <w:rPr>
          <w:rFonts w:ascii="Times New Roman" w:hAnsi="Times New Roman" w:cs="Times New Roman"/>
          <w:sz w:val="28"/>
          <w:szCs w:val="28"/>
        </w:rPr>
        <w:t>3,83 руб. за 1 занятие</w:t>
      </w:r>
    </w:p>
    <w:p w:rsidR="00180785" w:rsidRDefault="00180785" w:rsidP="009315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по коммунальным услугам</w:t>
      </w:r>
    </w:p>
    <w:p w:rsidR="00180785" w:rsidRDefault="00C864BB" w:rsidP="0093152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Электроэнергия – </w:t>
      </w:r>
      <w:r w:rsidR="009B2ECB">
        <w:rPr>
          <w:rFonts w:ascii="Times New Roman" w:hAnsi="Times New Roman" w:cs="Times New Roman"/>
          <w:sz w:val="28"/>
          <w:szCs w:val="28"/>
        </w:rPr>
        <w:t>3.</w:t>
      </w:r>
      <w:r w:rsidR="00151B3A">
        <w:rPr>
          <w:rFonts w:ascii="Times New Roman" w:hAnsi="Times New Roman" w:cs="Times New Roman"/>
          <w:sz w:val="28"/>
          <w:szCs w:val="28"/>
        </w:rPr>
        <w:t>72</w:t>
      </w:r>
      <w:r w:rsidR="009B2E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864BB" w:rsidRDefault="00C864BB" w:rsidP="0093152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Годовое потребление электроэнергии (факт 2015г.)  - 57393 квт/ч</w:t>
      </w:r>
    </w:p>
    <w:p w:rsidR="00C864BB" w:rsidRDefault="00C864B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57393 квт/ч / 247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</w:t>
      </w:r>
      <w:r w:rsidR="009B2ECB">
        <w:rPr>
          <w:rFonts w:ascii="Times New Roman" w:hAnsi="Times New Roman" w:cs="Times New Roman"/>
          <w:sz w:val="28"/>
          <w:szCs w:val="28"/>
        </w:rPr>
        <w:t xml:space="preserve">ду = 232,36 квт/ч (в день) / </w:t>
      </w:r>
      <w:r w:rsidR="00151B3A">
        <w:rPr>
          <w:rFonts w:ascii="Times New Roman" w:hAnsi="Times New Roman" w:cs="Times New Roman"/>
          <w:sz w:val="28"/>
          <w:szCs w:val="28"/>
        </w:rPr>
        <w:t>10,5</w:t>
      </w:r>
      <w:r w:rsidR="009B2ECB">
        <w:rPr>
          <w:rFonts w:ascii="Times New Roman" w:hAnsi="Times New Roman" w:cs="Times New Roman"/>
          <w:sz w:val="28"/>
          <w:szCs w:val="28"/>
        </w:rPr>
        <w:t xml:space="preserve"> часов = </w:t>
      </w:r>
      <w:r w:rsidR="00151B3A">
        <w:rPr>
          <w:rFonts w:ascii="Times New Roman" w:hAnsi="Times New Roman" w:cs="Times New Roman"/>
          <w:sz w:val="28"/>
          <w:szCs w:val="28"/>
        </w:rPr>
        <w:t>22,13</w:t>
      </w:r>
      <w:r w:rsidR="009B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>. (затраты на электроэнергию в час работы на все здание)</w:t>
      </w:r>
    </w:p>
    <w:p w:rsidR="009B2ECB" w:rsidRDefault="00151B3A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22,13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квт/ч. / 2264,8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 xml:space="preserve">. * 49,7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>. = 0,4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квт./ч * 7,6руб. = 3,</w:t>
      </w:r>
      <w:r>
        <w:rPr>
          <w:rFonts w:ascii="Times New Roman" w:hAnsi="Times New Roman" w:cs="Times New Roman"/>
          <w:sz w:val="28"/>
          <w:szCs w:val="28"/>
        </w:rPr>
        <w:t>72</w:t>
      </w:r>
      <w:r w:rsidR="009B2E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B2ECB" w:rsidRDefault="009B2E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Водоснабжение </w:t>
      </w:r>
      <w:r w:rsidR="00151B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9C7">
        <w:rPr>
          <w:rFonts w:ascii="Times New Roman" w:hAnsi="Times New Roman" w:cs="Times New Roman"/>
          <w:sz w:val="28"/>
          <w:szCs w:val="28"/>
        </w:rPr>
        <w:t>7,38 руб.</w:t>
      </w:r>
    </w:p>
    <w:p w:rsidR="00151B3A" w:rsidRDefault="00151B3A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* 75 л. (в день нормам) / 10,5 часов / 1000 = 0,00714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.*44,96 руб. = 0,32 руб.</w:t>
      </w:r>
    </w:p>
    <w:p w:rsidR="00151B3A" w:rsidRDefault="00151B3A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мытье полов 75 л. /1000 = 0,075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* 44,96 = 3,37 руб.</w:t>
      </w:r>
    </w:p>
    <w:p w:rsidR="00151B3A" w:rsidRDefault="00151B3A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 0,00714м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+ 0,075м.куб. * 44,96 = </w:t>
      </w:r>
      <w:r w:rsidR="006939C7">
        <w:rPr>
          <w:rFonts w:ascii="Times New Roman" w:hAnsi="Times New Roman" w:cs="Times New Roman"/>
          <w:sz w:val="28"/>
          <w:szCs w:val="28"/>
        </w:rPr>
        <w:t>3,69 руб.</w:t>
      </w:r>
    </w:p>
    <w:p w:rsidR="005E542A" w:rsidRDefault="006939C7" w:rsidP="0093152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Отопление – 1,96 руб.</w:t>
      </w:r>
    </w:p>
    <w:p w:rsidR="006939C7" w:rsidRDefault="006939C7" w:rsidP="00931524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345,35 Гкал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акт 2015г.) /9 мес. (период отопления) = 38,37 Гкал. в месяц.</w:t>
      </w:r>
    </w:p>
    <w:p w:rsidR="006939C7" w:rsidRDefault="006939C7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38,37 Гкал. / 2264,8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* 49,7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. = 0,842 Гкал / 30 дней / 24ч * 1 час = 0,0012 Гкал в час * 1673,83 руб. = 1,96 руб.</w:t>
      </w:r>
    </w:p>
    <w:p w:rsidR="005E542A" w:rsidRDefault="006939C7" w:rsidP="009315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затраты</w:t>
      </w:r>
    </w:p>
    <w:p w:rsidR="006939C7" w:rsidRDefault="006939C7" w:rsidP="0093152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товары (для ведения документации)</w:t>
      </w:r>
    </w:p>
    <w:p w:rsidR="006939C7" w:rsidRDefault="006939C7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– 1000 руб.</w:t>
      </w:r>
    </w:p>
    <w:p w:rsidR="006939C7" w:rsidRDefault="006939C7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6939C7" w:rsidRDefault="006939C7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месяц – </w:t>
      </w:r>
      <w:r w:rsidR="002A5DAF"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 xml:space="preserve"> / 7 = </w:t>
      </w:r>
      <w:r w:rsidR="002A5DAF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6939C7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43AD0">
        <w:rPr>
          <w:rFonts w:ascii="Times New Roman" w:hAnsi="Times New Roman" w:cs="Times New Roman"/>
          <w:sz w:val="28"/>
          <w:szCs w:val="28"/>
        </w:rPr>
        <w:t>на 1 занятие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5DAF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/ 16 (занятий в месяц) = </w:t>
      </w:r>
      <w:r w:rsidR="002A5DAF">
        <w:rPr>
          <w:rFonts w:ascii="Times New Roman" w:hAnsi="Times New Roman" w:cs="Times New Roman"/>
          <w:sz w:val="28"/>
          <w:szCs w:val="28"/>
        </w:rPr>
        <w:t>7,50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6939C7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Моющие средства для уборки помещений</w:t>
      </w:r>
    </w:p>
    <w:p w:rsidR="006939C7" w:rsidRDefault="006939C7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– 200</w:t>
      </w:r>
    </w:p>
    <w:p w:rsidR="006939C7" w:rsidRDefault="006939C7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6939C7" w:rsidRDefault="00C43AD0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месяц – 200/7= 28,57 руб.</w:t>
      </w:r>
    </w:p>
    <w:p w:rsidR="003D17BD" w:rsidRPr="00931524" w:rsidRDefault="00C43AD0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1 занятие – 28,57/16= 1,79 руб.</w:t>
      </w: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A96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стоимость – 55 руб.</w:t>
      </w: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Pr="00327E7A" w:rsidRDefault="00C944CB" w:rsidP="00C944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7A">
        <w:rPr>
          <w:rFonts w:ascii="Times New Roman" w:hAnsi="Times New Roman" w:cs="Times New Roman"/>
          <w:b/>
          <w:sz w:val="28"/>
          <w:szCs w:val="28"/>
        </w:rPr>
        <w:lastRenderedPageBreak/>
        <w:t>Калькуляция стоимости платной дополнительной образовательной услуги  «</w:t>
      </w:r>
      <w:r>
        <w:rPr>
          <w:rFonts w:ascii="Times New Roman" w:hAnsi="Times New Roman" w:cs="Times New Roman"/>
          <w:b/>
          <w:sz w:val="28"/>
          <w:szCs w:val="28"/>
        </w:rPr>
        <w:t>Подготовка к</w:t>
      </w:r>
      <w:r w:rsidRPr="00327E7A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r>
        <w:rPr>
          <w:rFonts w:ascii="Times New Roman" w:hAnsi="Times New Roman" w:cs="Times New Roman"/>
          <w:b/>
          <w:sz w:val="28"/>
          <w:szCs w:val="28"/>
        </w:rPr>
        <w:t>Обучение грамоте (чтению)</w:t>
      </w:r>
      <w:r w:rsidRPr="00327E7A">
        <w:rPr>
          <w:rFonts w:ascii="Times New Roman" w:hAnsi="Times New Roman" w:cs="Times New Roman"/>
          <w:b/>
          <w:sz w:val="28"/>
          <w:szCs w:val="28"/>
        </w:rPr>
        <w:t>» в ДОУ муниципальный детский сад комбинированного типа № 9 «Золотой ключик»</w:t>
      </w:r>
    </w:p>
    <w:p w:rsidR="00C944CB" w:rsidRDefault="00C944CB" w:rsidP="00C9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CB" w:rsidRDefault="00C944CB" w:rsidP="00C9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стоимости тарифа на платную дополнительную услугу «Введение в школьную жизнь» в ДОУ </w:t>
      </w:r>
      <w:r w:rsidRPr="009720BF">
        <w:rPr>
          <w:rFonts w:ascii="Times New Roman" w:hAnsi="Times New Roman" w:cs="Times New Roman"/>
          <w:sz w:val="28"/>
          <w:szCs w:val="28"/>
        </w:rPr>
        <w:t>муниципальный детский сад комбинированного типа № 9 «Золотой ключик»</w:t>
      </w:r>
      <w:r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Pr="00826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оплату труда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C944CB" w:rsidRDefault="00C944CB" w:rsidP="00C9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месяц</w:t>
      </w:r>
      <w:r w:rsidRPr="00826B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16 занятий.</w:t>
      </w:r>
    </w:p>
    <w:p w:rsidR="00C944CB" w:rsidRDefault="00C944CB" w:rsidP="00C9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занятия</w:t>
      </w:r>
      <w:r w:rsidRPr="00826BEA">
        <w:rPr>
          <w:rFonts w:ascii="Times New Roman" w:hAnsi="Times New Roman" w:cs="Times New Roman"/>
          <w:sz w:val="28"/>
          <w:szCs w:val="28"/>
        </w:rPr>
        <w:t xml:space="preserve">: 25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C944CB" w:rsidRPr="00D532B4" w:rsidRDefault="00C944CB" w:rsidP="00C9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всего здания</w:t>
      </w:r>
      <w:r w:rsidRPr="00D532B4">
        <w:rPr>
          <w:rFonts w:ascii="Times New Roman" w:hAnsi="Times New Roman" w:cs="Times New Roman"/>
          <w:sz w:val="28"/>
          <w:szCs w:val="28"/>
        </w:rPr>
        <w:t>: 2264</w:t>
      </w:r>
      <w:r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4CB" w:rsidRDefault="00C944CB" w:rsidP="00C9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помещения (1 кабинета)</w:t>
      </w:r>
      <w:r w:rsidRPr="00D532B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49,7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4CB" w:rsidRPr="00931524" w:rsidRDefault="00C944CB" w:rsidP="00C94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C94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труда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Среднемесячная заработная плата педагога, включая начисления на выплаты по оплате труда</w:t>
      </w:r>
      <w:r w:rsidRPr="00A32A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23800 *130,2 % = 30987,6 руб.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Месячный фонд рабочего времени (в часах) – 18*4=72ч.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 на оказание платной услуги (час.) – 0.63ч. (40 мин. = 1 акад. час)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наполняемость группы (чел.) – 15 чел.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Pr="005930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30987,6 / 72 * 0,63 / 15= 18,08 руб. – затраты на оплату труда на 1 ребенка за 1 занятие.</w:t>
      </w:r>
    </w:p>
    <w:p w:rsidR="00C944CB" w:rsidRDefault="00C944CB" w:rsidP="00C94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непосредственно потребляемых в процессе оказания платной услуги.</w:t>
      </w:r>
    </w:p>
    <w:p w:rsidR="00C944CB" w:rsidRDefault="00C944CB" w:rsidP="00C944C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Учебно-наглядные пособия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книги, тетради, бумага для письма, ручки, карандаши и т.д.) – 1000 руб.</w:t>
      </w:r>
    </w:p>
    <w:p w:rsidR="00C944CB" w:rsidRDefault="00C944CB" w:rsidP="00C944C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C944CB" w:rsidRDefault="00C944CB" w:rsidP="00C944C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месяц – 1000 / 7= 142,86 руб.</w:t>
      </w:r>
    </w:p>
    <w:p w:rsidR="00C944CB" w:rsidRDefault="00C944CB" w:rsidP="00C944C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1 ребенка за одно занятие – 142,86 / 16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месяц)= 8,93 руб.</w:t>
      </w:r>
    </w:p>
    <w:p w:rsidR="00C944CB" w:rsidRDefault="00C944CB" w:rsidP="00C944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C944CB" w:rsidRDefault="00C944CB" w:rsidP="00C944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АУП (заведующая) – организатора услуг с начислениями</w:t>
      </w:r>
    </w:p>
    <w:p w:rsidR="00C944CB" w:rsidRDefault="00C944CB" w:rsidP="00C944C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от фонда оплаты труда основного персонала</w:t>
      </w:r>
    </w:p>
    <w:p w:rsidR="00C944CB" w:rsidRDefault="00C944CB" w:rsidP="00C944CB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18,08 * 10% = 1,81 руб. за 1 занятие</w:t>
      </w:r>
    </w:p>
    <w:p w:rsidR="00C944CB" w:rsidRDefault="00C944CB" w:rsidP="00C944CB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Default="00C944CB" w:rsidP="00C944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труда уборщика служебных помещений с начислениями</w:t>
      </w:r>
    </w:p>
    <w:p w:rsidR="00C944CB" w:rsidRDefault="00C944CB" w:rsidP="00C944CB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9796,33 руб./ 4нед./ 40 час * 1 час /16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месяц) = 3,83 руб. за 1 занятие</w:t>
      </w:r>
    </w:p>
    <w:p w:rsidR="00C944CB" w:rsidRDefault="00C944CB" w:rsidP="00C944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по коммунальным услугам</w:t>
      </w:r>
    </w:p>
    <w:p w:rsidR="00C944CB" w:rsidRDefault="00C944CB" w:rsidP="00C944C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Электроэнергия – 3.72 руб.</w:t>
      </w:r>
    </w:p>
    <w:p w:rsidR="00C944CB" w:rsidRDefault="00C944CB" w:rsidP="00C944C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Годовое потребление электроэнергии (факт 2015г.)  - 57393 квт/ч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57393 квт/ч / 247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году = 232,36 квт/ч (в день) / 10,5 часов = 22,13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(затраты на электроэнергию в час работы на все здание)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22,13 квт/ч. / 2264,8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* 49,7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. = 0,49 квт./ч * 7,6руб. = 3,72 руб.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Водоснабжение – 7,38 руб.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* 75 л. (в день нормам) / 10,5 часов / 1000 = 0,00714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.*44,96 руб. = 0,32 руб.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мытье полов 75 л. /1000 = 0,075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* 44,96 = 3,37 руб.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 0,00714м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уб. + 0,075м.куб. * 44,96 = 3,69 руб.</w:t>
      </w:r>
    </w:p>
    <w:p w:rsidR="00C944CB" w:rsidRDefault="00C944CB" w:rsidP="00C944C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Отопление – 1,96 руб.</w:t>
      </w:r>
    </w:p>
    <w:p w:rsidR="00C944CB" w:rsidRDefault="00C944CB" w:rsidP="00C944CB">
      <w:pPr>
        <w:pStyle w:val="a3"/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345,35 Гкал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акт 2015г.) /9 мес. (период отопления) = 38,37 Гкал. в месяц.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38,37 Гкал. / 2264,8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* 49,7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>
        <w:rPr>
          <w:rFonts w:ascii="Times New Roman" w:hAnsi="Times New Roman" w:cs="Times New Roman"/>
          <w:sz w:val="28"/>
          <w:szCs w:val="28"/>
        </w:rPr>
        <w:t>. = 0,842 Гкал / 30 дней / 24ч * 1 час = 0,0012 Гкал в час * 1673,83 руб. = 1,96 руб.</w:t>
      </w:r>
    </w:p>
    <w:p w:rsidR="00C944CB" w:rsidRDefault="00C944CB" w:rsidP="00C944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затраты</w:t>
      </w:r>
    </w:p>
    <w:p w:rsidR="00C944CB" w:rsidRDefault="00C944CB" w:rsidP="00C944C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товары (для ведения документации)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– 1000 руб.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месяц – 840 / 7 = 120 руб.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1 занятие – 120 / 16 (занятий в месяц) = 7,50 руб.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Моющие средства для уборки помещений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– 200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полезного использования – 7 мес.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месяц – 200/7= 28,57 руб.</w:t>
      </w:r>
    </w:p>
    <w:p w:rsidR="00C944CB" w:rsidRPr="00931524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1 занятие – 28,57/16= 1,79 руб.</w:t>
      </w:r>
    </w:p>
    <w:p w:rsidR="00C944CB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4CB" w:rsidRPr="00A32A96" w:rsidRDefault="00C944CB" w:rsidP="00C944C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Окончательная стоимость – 55 руб.</w:t>
      </w:r>
    </w:p>
    <w:p w:rsidR="00C944CB" w:rsidRPr="00A32A96" w:rsidRDefault="00C944CB" w:rsidP="009315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944CB" w:rsidRPr="00A32A96" w:rsidSect="009315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33" w:rsidRDefault="00591433" w:rsidP="00931524">
      <w:pPr>
        <w:spacing w:after="0" w:line="240" w:lineRule="auto"/>
      </w:pPr>
      <w:r>
        <w:separator/>
      </w:r>
    </w:p>
  </w:endnote>
  <w:endnote w:type="continuationSeparator" w:id="0">
    <w:p w:rsidR="00591433" w:rsidRDefault="00591433" w:rsidP="0093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33" w:rsidRDefault="00591433" w:rsidP="00931524">
      <w:pPr>
        <w:spacing w:after="0" w:line="240" w:lineRule="auto"/>
      </w:pPr>
      <w:r>
        <w:separator/>
      </w:r>
    </w:p>
  </w:footnote>
  <w:footnote w:type="continuationSeparator" w:id="0">
    <w:p w:rsidR="00591433" w:rsidRDefault="00591433" w:rsidP="0093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A7C"/>
    <w:multiLevelType w:val="hybridMultilevel"/>
    <w:tmpl w:val="7FF45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07C42"/>
    <w:multiLevelType w:val="hybridMultilevel"/>
    <w:tmpl w:val="5D5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F"/>
    <w:rsid w:val="00025206"/>
    <w:rsid w:val="000315A6"/>
    <w:rsid w:val="00037669"/>
    <w:rsid w:val="00057569"/>
    <w:rsid w:val="00072F96"/>
    <w:rsid w:val="00084061"/>
    <w:rsid w:val="00084446"/>
    <w:rsid w:val="00094388"/>
    <w:rsid w:val="000B45EB"/>
    <w:rsid w:val="000C02FF"/>
    <w:rsid w:val="000C6514"/>
    <w:rsid w:val="000D4884"/>
    <w:rsid w:val="001030D2"/>
    <w:rsid w:val="00114D4B"/>
    <w:rsid w:val="00151B3A"/>
    <w:rsid w:val="00166C54"/>
    <w:rsid w:val="00180785"/>
    <w:rsid w:val="001A7EFB"/>
    <w:rsid w:val="001D773E"/>
    <w:rsid w:val="001E6237"/>
    <w:rsid w:val="001F4E1D"/>
    <w:rsid w:val="001F5D61"/>
    <w:rsid w:val="00215E0C"/>
    <w:rsid w:val="0021797D"/>
    <w:rsid w:val="00231399"/>
    <w:rsid w:val="00253CA4"/>
    <w:rsid w:val="00257002"/>
    <w:rsid w:val="00263C67"/>
    <w:rsid w:val="00265975"/>
    <w:rsid w:val="002A096D"/>
    <w:rsid w:val="002A5DAF"/>
    <w:rsid w:val="002D23E9"/>
    <w:rsid w:val="002E2A97"/>
    <w:rsid w:val="002F056B"/>
    <w:rsid w:val="002F105B"/>
    <w:rsid w:val="00301AC0"/>
    <w:rsid w:val="003144AB"/>
    <w:rsid w:val="003167D8"/>
    <w:rsid w:val="00320FD5"/>
    <w:rsid w:val="00324E34"/>
    <w:rsid w:val="00327E7A"/>
    <w:rsid w:val="0033465B"/>
    <w:rsid w:val="0033699D"/>
    <w:rsid w:val="00380744"/>
    <w:rsid w:val="00386937"/>
    <w:rsid w:val="00387120"/>
    <w:rsid w:val="00387EC4"/>
    <w:rsid w:val="003A0B26"/>
    <w:rsid w:val="003B0A75"/>
    <w:rsid w:val="003D17BD"/>
    <w:rsid w:val="003E55B2"/>
    <w:rsid w:val="003E710A"/>
    <w:rsid w:val="00413BBB"/>
    <w:rsid w:val="0044565C"/>
    <w:rsid w:val="00451855"/>
    <w:rsid w:val="00471382"/>
    <w:rsid w:val="00476F70"/>
    <w:rsid w:val="00493ABA"/>
    <w:rsid w:val="0049571B"/>
    <w:rsid w:val="004A6A9E"/>
    <w:rsid w:val="004B78E1"/>
    <w:rsid w:val="004D240D"/>
    <w:rsid w:val="004D26A5"/>
    <w:rsid w:val="004F5E8E"/>
    <w:rsid w:val="005052EA"/>
    <w:rsid w:val="00555A98"/>
    <w:rsid w:val="005651E8"/>
    <w:rsid w:val="005720F1"/>
    <w:rsid w:val="00591433"/>
    <w:rsid w:val="00593051"/>
    <w:rsid w:val="005952FB"/>
    <w:rsid w:val="00597763"/>
    <w:rsid w:val="005A0ADC"/>
    <w:rsid w:val="005A473C"/>
    <w:rsid w:val="005D671B"/>
    <w:rsid w:val="005E3C17"/>
    <w:rsid w:val="005E542A"/>
    <w:rsid w:val="00607955"/>
    <w:rsid w:val="00616890"/>
    <w:rsid w:val="00616CE7"/>
    <w:rsid w:val="00624C34"/>
    <w:rsid w:val="006305F8"/>
    <w:rsid w:val="0063432A"/>
    <w:rsid w:val="006369BF"/>
    <w:rsid w:val="006422C0"/>
    <w:rsid w:val="006939C7"/>
    <w:rsid w:val="006A2194"/>
    <w:rsid w:val="006A6EE7"/>
    <w:rsid w:val="006B28C7"/>
    <w:rsid w:val="006B4E5C"/>
    <w:rsid w:val="006C56F9"/>
    <w:rsid w:val="006D4990"/>
    <w:rsid w:val="006F07F9"/>
    <w:rsid w:val="00713BAF"/>
    <w:rsid w:val="0071501D"/>
    <w:rsid w:val="007158BD"/>
    <w:rsid w:val="0072524E"/>
    <w:rsid w:val="00725318"/>
    <w:rsid w:val="0078462A"/>
    <w:rsid w:val="007A15DA"/>
    <w:rsid w:val="007A1E8C"/>
    <w:rsid w:val="007B100B"/>
    <w:rsid w:val="007B13E4"/>
    <w:rsid w:val="007C3F9E"/>
    <w:rsid w:val="007F5AB3"/>
    <w:rsid w:val="007F5BFA"/>
    <w:rsid w:val="008076F9"/>
    <w:rsid w:val="00826BEA"/>
    <w:rsid w:val="00827B75"/>
    <w:rsid w:val="00850A03"/>
    <w:rsid w:val="00881094"/>
    <w:rsid w:val="008965FD"/>
    <w:rsid w:val="008A4C35"/>
    <w:rsid w:val="008F092B"/>
    <w:rsid w:val="008F7D14"/>
    <w:rsid w:val="00903F19"/>
    <w:rsid w:val="00916165"/>
    <w:rsid w:val="00916E44"/>
    <w:rsid w:val="00931524"/>
    <w:rsid w:val="0094706D"/>
    <w:rsid w:val="009720BF"/>
    <w:rsid w:val="00975AF7"/>
    <w:rsid w:val="00990F7C"/>
    <w:rsid w:val="0099427E"/>
    <w:rsid w:val="009969A6"/>
    <w:rsid w:val="009B2ECB"/>
    <w:rsid w:val="009B594F"/>
    <w:rsid w:val="009E2421"/>
    <w:rsid w:val="009E3667"/>
    <w:rsid w:val="009E78D6"/>
    <w:rsid w:val="009E7ACC"/>
    <w:rsid w:val="00A022C0"/>
    <w:rsid w:val="00A0261A"/>
    <w:rsid w:val="00A14248"/>
    <w:rsid w:val="00A170A2"/>
    <w:rsid w:val="00A21828"/>
    <w:rsid w:val="00A22F7B"/>
    <w:rsid w:val="00A2677C"/>
    <w:rsid w:val="00A27DC1"/>
    <w:rsid w:val="00A32A96"/>
    <w:rsid w:val="00A355AD"/>
    <w:rsid w:val="00A36BDA"/>
    <w:rsid w:val="00A64FCC"/>
    <w:rsid w:val="00A73B0C"/>
    <w:rsid w:val="00A84E7C"/>
    <w:rsid w:val="00AA13A8"/>
    <w:rsid w:val="00AA32B6"/>
    <w:rsid w:val="00AB4D0A"/>
    <w:rsid w:val="00AD5B70"/>
    <w:rsid w:val="00AD7A27"/>
    <w:rsid w:val="00AE04B0"/>
    <w:rsid w:val="00AF1907"/>
    <w:rsid w:val="00AF2F32"/>
    <w:rsid w:val="00B0749B"/>
    <w:rsid w:val="00B12CBE"/>
    <w:rsid w:val="00B26862"/>
    <w:rsid w:val="00B61754"/>
    <w:rsid w:val="00BA4CD0"/>
    <w:rsid w:val="00BB1644"/>
    <w:rsid w:val="00BC439B"/>
    <w:rsid w:val="00BC6F18"/>
    <w:rsid w:val="00BD70CB"/>
    <w:rsid w:val="00BF12C1"/>
    <w:rsid w:val="00C01542"/>
    <w:rsid w:val="00C1505F"/>
    <w:rsid w:val="00C43AD0"/>
    <w:rsid w:val="00C53815"/>
    <w:rsid w:val="00C644FF"/>
    <w:rsid w:val="00C705BF"/>
    <w:rsid w:val="00C864BB"/>
    <w:rsid w:val="00C9079E"/>
    <w:rsid w:val="00C944CB"/>
    <w:rsid w:val="00C97F96"/>
    <w:rsid w:val="00CC1E44"/>
    <w:rsid w:val="00CD00E2"/>
    <w:rsid w:val="00CD404D"/>
    <w:rsid w:val="00CE4CD3"/>
    <w:rsid w:val="00D47783"/>
    <w:rsid w:val="00D5021E"/>
    <w:rsid w:val="00D52684"/>
    <w:rsid w:val="00D532B4"/>
    <w:rsid w:val="00D5612A"/>
    <w:rsid w:val="00D7762D"/>
    <w:rsid w:val="00D86E5C"/>
    <w:rsid w:val="00DE12C0"/>
    <w:rsid w:val="00DE7FF5"/>
    <w:rsid w:val="00DF4C5B"/>
    <w:rsid w:val="00E219ED"/>
    <w:rsid w:val="00E2769A"/>
    <w:rsid w:val="00EA530C"/>
    <w:rsid w:val="00EA6CBB"/>
    <w:rsid w:val="00ED3CCC"/>
    <w:rsid w:val="00EE67EF"/>
    <w:rsid w:val="00EF23CA"/>
    <w:rsid w:val="00EF7ABD"/>
    <w:rsid w:val="00F00EB1"/>
    <w:rsid w:val="00F03CAE"/>
    <w:rsid w:val="00F24B34"/>
    <w:rsid w:val="00F30732"/>
    <w:rsid w:val="00F327D4"/>
    <w:rsid w:val="00F332BB"/>
    <w:rsid w:val="00F41ADB"/>
    <w:rsid w:val="00F43254"/>
    <w:rsid w:val="00F61DFA"/>
    <w:rsid w:val="00F628CA"/>
    <w:rsid w:val="00FC2FA4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B4"/>
    <w:pPr>
      <w:ind w:left="720"/>
      <w:contextualSpacing/>
    </w:pPr>
  </w:style>
  <w:style w:type="table" w:styleId="a4">
    <w:name w:val="Table Grid"/>
    <w:basedOn w:val="a1"/>
    <w:uiPriority w:val="59"/>
    <w:rsid w:val="002A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524"/>
  </w:style>
  <w:style w:type="paragraph" w:styleId="a7">
    <w:name w:val="footer"/>
    <w:basedOn w:val="a"/>
    <w:link w:val="a8"/>
    <w:uiPriority w:val="99"/>
    <w:unhideWhenUsed/>
    <w:rsid w:val="0093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524"/>
  </w:style>
  <w:style w:type="paragraph" w:styleId="a9">
    <w:name w:val="Balloon Text"/>
    <w:basedOn w:val="a"/>
    <w:link w:val="aa"/>
    <w:uiPriority w:val="99"/>
    <w:semiHidden/>
    <w:unhideWhenUsed/>
    <w:rsid w:val="00C9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B4"/>
    <w:pPr>
      <w:ind w:left="720"/>
      <w:contextualSpacing/>
    </w:pPr>
  </w:style>
  <w:style w:type="table" w:styleId="a4">
    <w:name w:val="Table Grid"/>
    <w:basedOn w:val="a1"/>
    <w:uiPriority w:val="59"/>
    <w:rsid w:val="002A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524"/>
  </w:style>
  <w:style w:type="paragraph" w:styleId="a7">
    <w:name w:val="footer"/>
    <w:basedOn w:val="a"/>
    <w:link w:val="a8"/>
    <w:uiPriority w:val="99"/>
    <w:unhideWhenUsed/>
    <w:rsid w:val="0093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524"/>
  </w:style>
  <w:style w:type="paragraph" w:styleId="a9">
    <w:name w:val="Balloon Text"/>
    <w:basedOn w:val="a"/>
    <w:link w:val="aa"/>
    <w:uiPriority w:val="99"/>
    <w:semiHidden/>
    <w:unhideWhenUsed/>
    <w:rsid w:val="00C9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F007-D441-41FF-94C9-04871A06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buh13</dc:creator>
  <cp:lastModifiedBy>User</cp:lastModifiedBy>
  <cp:revision>14</cp:revision>
  <cp:lastPrinted>2016-09-01T05:50:00Z</cp:lastPrinted>
  <dcterms:created xsi:type="dcterms:W3CDTF">2016-07-26T06:07:00Z</dcterms:created>
  <dcterms:modified xsi:type="dcterms:W3CDTF">2016-09-01T05:51:00Z</dcterms:modified>
</cp:coreProperties>
</file>